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CE" w:rsidRPr="00FA714A" w:rsidRDefault="003A2864" w:rsidP="003A2864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FA714A">
        <w:rPr>
          <w:rFonts w:ascii="Baskerville Old Face" w:hAnsi="Baskerville Old Face"/>
          <w:b/>
          <w:sz w:val="32"/>
          <w:szCs w:val="32"/>
        </w:rPr>
        <w:t>The Florida State University Graduate School Presents:</w:t>
      </w:r>
    </w:p>
    <w:p w:rsidR="003A2864" w:rsidRDefault="003A2864" w:rsidP="003A2864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drawing>
          <wp:inline distT="0" distB="0" distL="0" distR="0">
            <wp:extent cx="4495800" cy="14208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T_FoundedByUQ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144" cy="14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A1" w:rsidRDefault="003A2864" w:rsidP="000E747D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Doctoral student finalists will describe their research in just </w:t>
      </w:r>
      <w:r w:rsidR="000B7878">
        <w:rPr>
          <w:rFonts w:ascii="Baskerville Old Face" w:hAnsi="Baskerville Old Face"/>
          <w:b/>
          <w:sz w:val="32"/>
          <w:szCs w:val="32"/>
        </w:rPr>
        <w:t>three</w:t>
      </w:r>
      <w:r>
        <w:rPr>
          <w:rFonts w:ascii="Baskerville Old Face" w:hAnsi="Baskerville Old Face"/>
          <w:b/>
          <w:sz w:val="32"/>
          <w:szCs w:val="32"/>
        </w:rPr>
        <w:t xml:space="preserve"> minutes!</w:t>
      </w:r>
    </w:p>
    <w:p w:rsidR="00593AA1" w:rsidRPr="00B8290D" w:rsidRDefault="00FA5C9A" w:rsidP="000E747D">
      <w:pPr>
        <w:jc w:val="center"/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90D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27</w:t>
      </w:r>
      <w:r w:rsidR="006E02DA" w:rsidRPr="00B8290D">
        <w:rPr>
          <w:rFonts w:ascii="Baskerville Old Face" w:hAnsi="Baskerville Old Face" w:cs="Arial"/>
          <w:b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93AA1" w:rsidRPr="00B8290D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6:00 p</w:t>
      </w:r>
      <w:r w:rsid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93AA1" w:rsidRPr="00B8290D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747D" w:rsidRPr="00B8290D" w:rsidRDefault="00631238" w:rsidP="00E85005">
      <w:pPr>
        <w:jc w:val="center"/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Durell</w:t>
      </w:r>
      <w:proofErr w:type="spellEnd"/>
      <w:r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Peaden</w:t>
      </w:r>
      <w:proofErr w:type="spellEnd"/>
      <w:r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Auditorium, </w:t>
      </w:r>
      <w:r w:rsidR="00593AA1" w:rsidRPr="000B7878">
        <w:rPr>
          <w:rFonts w:ascii="Baskerville Old Face" w:hAnsi="Baskerville Old Face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 of Medicine</w:t>
      </w:r>
    </w:p>
    <w:p w:rsidR="003A2864" w:rsidRDefault="003A2864" w:rsidP="000E747D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Please attend in support of</w:t>
      </w:r>
    </w:p>
    <w:p w:rsidR="007761E9" w:rsidRPr="007761E9" w:rsidRDefault="00B8290D" w:rsidP="00E85005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proofErr w:type="spellStart"/>
      <w:r>
        <w:rPr>
          <w:rFonts w:ascii="Baskerville Old Face" w:hAnsi="Baskerville Old Face"/>
          <w:b/>
          <w:i/>
          <w:color w:val="7030A0"/>
          <w:sz w:val="32"/>
          <w:szCs w:val="32"/>
        </w:rPr>
        <w:t>Anwer</w:t>
      </w:r>
      <w:proofErr w:type="spellEnd"/>
      <w:r w:rsidR="00E85005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color w:val="7030A0"/>
          <w:sz w:val="32"/>
          <w:szCs w:val="32"/>
        </w:rPr>
        <w:t>Al-</w:t>
      </w:r>
      <w:proofErr w:type="spellStart"/>
      <w:r>
        <w:rPr>
          <w:rFonts w:ascii="Baskerville Old Face" w:hAnsi="Baskerville Old Face"/>
          <w:b/>
          <w:i/>
          <w:color w:val="7030A0"/>
          <w:sz w:val="32"/>
          <w:szCs w:val="32"/>
        </w:rPr>
        <w:t>Kaimakch</w:t>
      </w:r>
      <w:r w:rsidR="00DB249F">
        <w:rPr>
          <w:rFonts w:ascii="Baskerville Old Face" w:hAnsi="Baskerville Old Face"/>
          <w:b/>
          <w:i/>
          <w:color w:val="7030A0"/>
          <w:sz w:val="32"/>
          <w:szCs w:val="32"/>
        </w:rPr>
        <w:t>i</w:t>
      </w:r>
      <w:proofErr w:type="spellEnd"/>
      <w:r w:rsidR="007761E9" w:rsidRPr="000E747D">
        <w:rPr>
          <w:rFonts w:ascii="Baskerville Old Face" w:hAnsi="Baskerville Old Face"/>
          <w:b/>
          <w:i/>
          <w:sz w:val="32"/>
          <w:szCs w:val="32"/>
        </w:rPr>
        <w:t>-</w:t>
      </w:r>
      <w:r w:rsidR="007761E9">
        <w:rPr>
          <w:rFonts w:ascii="Baskerville Old Face" w:hAnsi="Baskerville Old Face"/>
          <w:b/>
          <w:i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Civil &amp; Environmental</w:t>
      </w:r>
      <w:r w:rsidR="00E85005">
        <w:rPr>
          <w:rFonts w:ascii="Baskerville Old Face" w:hAnsi="Baskerville Old Face"/>
          <w:b/>
          <w:i/>
          <w:sz w:val="32"/>
          <w:szCs w:val="32"/>
        </w:rPr>
        <w:t xml:space="preserve"> Engineering</w:t>
      </w:r>
    </w:p>
    <w:p w:rsidR="00FA714A" w:rsidRPr="000E747D" w:rsidRDefault="00B8290D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color w:val="7030A0"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Sylvia Bhattacharya</w:t>
      </w:r>
      <w:r w:rsidR="006E02DA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E85005">
        <w:rPr>
          <w:rFonts w:ascii="Baskerville Old Face" w:hAnsi="Baskerville Old Face"/>
          <w:b/>
          <w:i/>
          <w:sz w:val="32"/>
          <w:szCs w:val="32"/>
        </w:rPr>
        <w:t>–</w:t>
      </w:r>
      <w:r w:rsidR="007761E9" w:rsidRPr="007761E9">
        <w:rPr>
          <w:rFonts w:ascii="Baskerville Old Face" w:hAnsi="Baskerville Old Face"/>
          <w:b/>
          <w:i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>Electrical &amp; Computer Engineering</w:t>
      </w:r>
    </w:p>
    <w:p w:rsidR="00593AA1" w:rsidRPr="007761E9" w:rsidRDefault="00B8290D" w:rsidP="00E85005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Diana Carbonell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7761E9" w:rsidRPr="007761E9">
        <w:rPr>
          <w:rFonts w:ascii="Baskerville Old Face" w:hAnsi="Baskerville Old Face"/>
          <w:b/>
          <w:i/>
          <w:sz w:val="32"/>
          <w:szCs w:val="32"/>
        </w:rPr>
        <w:t>–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Educational Psychology &amp; Learning Systems</w:t>
      </w:r>
    </w:p>
    <w:p w:rsidR="00593AA1" w:rsidRPr="007761E9" w:rsidRDefault="00B8290D" w:rsidP="00E85005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Bruno Chiurliza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7761E9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Psychology</w:t>
      </w:r>
    </w:p>
    <w:p w:rsidR="00593AA1" w:rsidRPr="000E747D" w:rsidRDefault="00B8290D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Gokila Dorai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E85005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Computer Science</w:t>
      </w:r>
    </w:p>
    <w:p w:rsidR="00593AA1" w:rsidRPr="000E747D" w:rsidRDefault="00B8290D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Alyssa Henderson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1819FE">
        <w:rPr>
          <w:rFonts w:ascii="Baskerville Old Face" w:hAnsi="Baskerville Old Face"/>
          <w:b/>
          <w:i/>
          <w:sz w:val="32"/>
          <w:szCs w:val="32"/>
        </w:rPr>
        <w:t>–</w:t>
      </w:r>
      <w:r w:rsidR="007761E9" w:rsidRPr="007761E9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="00AB0D56">
        <w:rPr>
          <w:rFonts w:ascii="Baskerville Old Face" w:hAnsi="Baskerville Old Face"/>
          <w:b/>
          <w:i/>
          <w:sz w:val="32"/>
          <w:szCs w:val="32"/>
        </w:rPr>
        <w:t>Ph</w:t>
      </w:r>
      <w:r>
        <w:rPr>
          <w:rFonts w:ascii="Baskerville Old Face" w:hAnsi="Baskerville Old Face"/>
          <w:b/>
          <w:i/>
          <w:sz w:val="32"/>
          <w:szCs w:val="32"/>
        </w:rPr>
        <w:t>ysics</w:t>
      </w:r>
    </w:p>
    <w:p w:rsidR="00593AA1" w:rsidRPr="000E747D" w:rsidRDefault="00B8290D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Eve Humphrey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–</w:t>
      </w:r>
      <w:r w:rsidR="00E85005">
        <w:rPr>
          <w:rFonts w:ascii="Baskerville Old Face" w:hAnsi="Baskerville Old Face"/>
          <w:b/>
          <w:i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Biological Sciences</w:t>
      </w:r>
    </w:p>
    <w:p w:rsidR="00593AA1" w:rsidRDefault="00AB0D56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Simeng Li</w:t>
      </w:r>
      <w:r w:rsidR="007761E9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7761E9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Civil &amp; Environmental Engineering</w:t>
      </w:r>
    </w:p>
    <w:p w:rsidR="00B83D61" w:rsidRPr="000E747D" w:rsidRDefault="00AB0D56" w:rsidP="000E747D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Tianhan Liu</w:t>
      </w:r>
      <w:r w:rsidR="00E85005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7761E9" w:rsidRPr="007761E9">
        <w:rPr>
          <w:rFonts w:ascii="Baskerville Old Face" w:hAnsi="Baskerville Old Face"/>
          <w:b/>
          <w:i/>
          <w:sz w:val="32"/>
          <w:szCs w:val="32"/>
        </w:rPr>
        <w:t xml:space="preserve">- </w:t>
      </w:r>
      <w:r w:rsidR="00E85005">
        <w:rPr>
          <w:rFonts w:ascii="Baskerville Old Face" w:hAnsi="Baskerville Old Face"/>
          <w:b/>
          <w:i/>
          <w:sz w:val="32"/>
          <w:szCs w:val="32"/>
        </w:rPr>
        <w:t>Physics</w:t>
      </w:r>
    </w:p>
    <w:p w:rsidR="00B83D61" w:rsidRDefault="00AB0D56" w:rsidP="00B83D61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Carla Parades </w:t>
      </w:r>
      <w:r w:rsidR="007761E9">
        <w:rPr>
          <w:rFonts w:ascii="Baskerville Old Face" w:hAnsi="Baskerville Old Face"/>
          <w:b/>
          <w:i/>
          <w:sz w:val="32"/>
          <w:szCs w:val="32"/>
        </w:rPr>
        <w:t>–</w:t>
      </w:r>
      <w:r w:rsidR="00593AA1" w:rsidRPr="000E747D">
        <w:rPr>
          <w:rFonts w:ascii="Baskerville Old Face" w:hAnsi="Baskerville Old Face"/>
          <w:b/>
          <w:i/>
          <w:sz w:val="32"/>
          <w:szCs w:val="32"/>
        </w:rPr>
        <w:t xml:space="preserve"> </w:t>
      </w:r>
      <w:r>
        <w:rPr>
          <w:rFonts w:ascii="Baskerville Old Face" w:hAnsi="Baskerville Old Face"/>
          <w:b/>
          <w:i/>
          <w:sz w:val="32"/>
          <w:szCs w:val="32"/>
        </w:rPr>
        <w:t>Educational Leadership &amp; Policy Studies</w:t>
      </w:r>
    </w:p>
    <w:p w:rsidR="00E85005" w:rsidRDefault="00AB0D56" w:rsidP="00B83D61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Hamidreza Rahmani</w:t>
      </w:r>
      <w:r w:rsidR="001819FE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1819FE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Molecular Biophysics</w:t>
      </w:r>
    </w:p>
    <w:p w:rsidR="001819FE" w:rsidRDefault="00AB0D56" w:rsidP="00B83D61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Rebecca Turk</w:t>
      </w:r>
      <w:r w:rsidR="001819FE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1819FE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>
        <w:rPr>
          <w:rFonts w:ascii="Baskerville Old Face" w:hAnsi="Baskerville Old Face"/>
          <w:b/>
          <w:i/>
          <w:sz w:val="32"/>
          <w:szCs w:val="32"/>
        </w:rPr>
        <w:t>Teacher Education</w:t>
      </w:r>
    </w:p>
    <w:p w:rsidR="001819FE" w:rsidRDefault="00966303" w:rsidP="00B83D61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Pengp</w:t>
      </w:r>
      <w:bookmarkStart w:id="0" w:name="_GoBack"/>
      <w:bookmarkEnd w:id="0"/>
      <w:r w:rsidR="00AB0D56">
        <w:rPr>
          <w:rFonts w:ascii="Baskerville Old Face" w:hAnsi="Baskerville Old Face"/>
          <w:b/>
          <w:i/>
          <w:color w:val="7030A0"/>
          <w:sz w:val="32"/>
          <w:szCs w:val="32"/>
        </w:rPr>
        <w:t>eng Wang</w:t>
      </w:r>
      <w:r w:rsidR="001819FE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1819FE">
        <w:rPr>
          <w:rFonts w:ascii="Baskerville Old Face" w:hAnsi="Baskerville Old Face"/>
          <w:b/>
          <w:i/>
          <w:sz w:val="32"/>
          <w:szCs w:val="32"/>
        </w:rPr>
        <w:t xml:space="preserve">– </w:t>
      </w:r>
      <w:r w:rsidR="00AB0D56">
        <w:rPr>
          <w:rFonts w:ascii="Baskerville Old Face" w:hAnsi="Baskerville Old Face"/>
          <w:b/>
          <w:i/>
          <w:sz w:val="32"/>
          <w:szCs w:val="32"/>
        </w:rPr>
        <w:t>Statistics</w:t>
      </w:r>
    </w:p>
    <w:p w:rsidR="000E747D" w:rsidRPr="001819FE" w:rsidRDefault="00AB0D56" w:rsidP="001819FE">
      <w:pPr>
        <w:spacing w:line="240" w:lineRule="auto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color w:val="7030A0"/>
          <w:sz w:val="32"/>
          <w:szCs w:val="32"/>
        </w:rPr>
        <w:t>Sarah Wood</w:t>
      </w:r>
      <w:r w:rsidR="001819FE">
        <w:rPr>
          <w:rFonts w:ascii="Baskerville Old Face" w:hAnsi="Baskerville Old Face"/>
          <w:b/>
          <w:i/>
          <w:color w:val="7030A0"/>
          <w:sz w:val="32"/>
          <w:szCs w:val="32"/>
        </w:rPr>
        <w:t xml:space="preserve"> </w:t>
      </w:r>
      <w:r w:rsidR="001819FE">
        <w:rPr>
          <w:rFonts w:ascii="Baskerville Old Face" w:hAnsi="Baskerville Old Face"/>
          <w:b/>
          <w:i/>
          <w:sz w:val="32"/>
          <w:szCs w:val="32"/>
        </w:rPr>
        <w:t xml:space="preserve">- </w:t>
      </w:r>
      <w:r>
        <w:rPr>
          <w:rFonts w:ascii="Baskerville Old Face" w:hAnsi="Baskerville Old Face"/>
          <w:b/>
          <w:i/>
          <w:sz w:val="32"/>
          <w:szCs w:val="32"/>
        </w:rPr>
        <w:t>Psychology</w:t>
      </w:r>
    </w:p>
    <w:p w:rsidR="00AB0D56" w:rsidRDefault="00AB0D56" w:rsidP="006564F6">
      <w:pPr>
        <w:ind w:left="720"/>
        <w:rPr>
          <w:rFonts w:ascii="Baskerville Old Face" w:hAnsi="Baskerville Old Face"/>
          <w:b/>
          <w:sz w:val="32"/>
          <w:szCs w:val="32"/>
        </w:rPr>
      </w:pPr>
    </w:p>
    <w:p w:rsidR="001819FE" w:rsidRDefault="00AB0D56" w:rsidP="00843CDB">
      <w:pPr>
        <w:ind w:left="72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Each finalist will receive $100.</w:t>
      </w:r>
    </w:p>
    <w:p w:rsidR="00276DB4" w:rsidRPr="000E747D" w:rsidRDefault="001819FE" w:rsidP="00843CDB">
      <w:pPr>
        <w:ind w:left="72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First Place ($1,0</w:t>
      </w:r>
      <w:r w:rsidR="006564F6">
        <w:rPr>
          <w:rFonts w:ascii="Baskerville Old Face" w:hAnsi="Baskerville Old Face"/>
          <w:b/>
          <w:sz w:val="32"/>
          <w:szCs w:val="32"/>
        </w:rPr>
        <w:t>00) and Second Place ($</w:t>
      </w:r>
      <w:r>
        <w:rPr>
          <w:rFonts w:ascii="Baskerville Old Face" w:hAnsi="Baskerville Old Face"/>
          <w:b/>
          <w:sz w:val="32"/>
          <w:szCs w:val="32"/>
        </w:rPr>
        <w:t>75</w:t>
      </w:r>
      <w:r w:rsidR="006564F6">
        <w:rPr>
          <w:rFonts w:ascii="Baskerville Old Face" w:hAnsi="Baskerville Old Face"/>
          <w:b/>
          <w:sz w:val="32"/>
          <w:szCs w:val="32"/>
        </w:rPr>
        <w:t>0) winners will be selected by a panel of judges.</w:t>
      </w:r>
    </w:p>
    <w:p w:rsidR="00AB0D56" w:rsidRDefault="000E747D" w:rsidP="00843CDB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0E747D">
        <w:rPr>
          <w:rFonts w:ascii="Baskerville Old Face" w:hAnsi="Baskerville Old Face"/>
          <w:b/>
          <w:sz w:val="32"/>
          <w:szCs w:val="32"/>
        </w:rPr>
        <w:t>Audience members will vote for the People’s Choice Award</w:t>
      </w:r>
      <w:r w:rsidR="001819FE">
        <w:rPr>
          <w:rFonts w:ascii="Baskerville Old Face" w:hAnsi="Baskerville Old Face"/>
          <w:b/>
          <w:sz w:val="32"/>
          <w:szCs w:val="32"/>
        </w:rPr>
        <w:t xml:space="preserve"> ($50</w:t>
      </w:r>
      <w:r w:rsidR="006564F6">
        <w:rPr>
          <w:rFonts w:ascii="Baskerville Old Face" w:hAnsi="Baskerville Old Face"/>
          <w:b/>
          <w:sz w:val="32"/>
          <w:szCs w:val="32"/>
        </w:rPr>
        <w:t>0)</w:t>
      </w:r>
      <w:r w:rsidRPr="000E747D">
        <w:rPr>
          <w:rFonts w:ascii="Baskerville Old Face" w:hAnsi="Baskerville Old Face"/>
          <w:b/>
          <w:sz w:val="32"/>
          <w:szCs w:val="32"/>
        </w:rPr>
        <w:t>!</w:t>
      </w:r>
    </w:p>
    <w:sectPr w:rsidR="00AB0D56" w:rsidSect="00AB0D5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2A41"/>
    <w:multiLevelType w:val="hybridMultilevel"/>
    <w:tmpl w:val="56F68F6A"/>
    <w:lvl w:ilvl="0" w:tplc="C2864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64"/>
    <w:rsid w:val="00021F7F"/>
    <w:rsid w:val="000B7878"/>
    <w:rsid w:val="000E747D"/>
    <w:rsid w:val="001747C5"/>
    <w:rsid w:val="001819FE"/>
    <w:rsid w:val="00276DB4"/>
    <w:rsid w:val="003A2864"/>
    <w:rsid w:val="003D372D"/>
    <w:rsid w:val="0043058F"/>
    <w:rsid w:val="004739D2"/>
    <w:rsid w:val="004C6528"/>
    <w:rsid w:val="00593AA1"/>
    <w:rsid w:val="00631238"/>
    <w:rsid w:val="006564F6"/>
    <w:rsid w:val="00682128"/>
    <w:rsid w:val="006E02DA"/>
    <w:rsid w:val="007761E9"/>
    <w:rsid w:val="00843CDB"/>
    <w:rsid w:val="00936AC9"/>
    <w:rsid w:val="00966303"/>
    <w:rsid w:val="00A91899"/>
    <w:rsid w:val="00A92F74"/>
    <w:rsid w:val="00A94CA7"/>
    <w:rsid w:val="00AB0D56"/>
    <w:rsid w:val="00B27713"/>
    <w:rsid w:val="00B8290D"/>
    <w:rsid w:val="00B83D61"/>
    <w:rsid w:val="00DB249F"/>
    <w:rsid w:val="00E85005"/>
    <w:rsid w:val="00FA5C9A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12E0"/>
  <w15:docId w15:val="{7E91F955-88B6-46E7-B783-582F1F2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Fryer, Ashley</dc:creator>
  <cp:lastModifiedBy>Judith Devine</cp:lastModifiedBy>
  <cp:revision>5</cp:revision>
  <cp:lastPrinted>2017-11-13T18:03:00Z</cp:lastPrinted>
  <dcterms:created xsi:type="dcterms:W3CDTF">2018-11-04T20:17:00Z</dcterms:created>
  <dcterms:modified xsi:type="dcterms:W3CDTF">2018-11-05T20:21:00Z</dcterms:modified>
</cp:coreProperties>
</file>